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C6D" w:rsidRPr="001340C8" w:rsidRDefault="00E47C6D" w:rsidP="00E47C6D">
      <w:pPr>
        <w:numPr>
          <w:ilvl w:val="0"/>
          <w:numId w:val="1"/>
        </w:numPr>
        <w:spacing w:line="480" w:lineRule="auto"/>
        <w:rPr>
          <w:rFonts w:ascii="Times New Roman" w:hAnsi="Times New Roman" w:cs="Times New Roman"/>
          <w:b/>
          <w:sz w:val="24"/>
          <w:szCs w:val="24"/>
        </w:rPr>
      </w:pPr>
      <w:r w:rsidRPr="001340C8">
        <w:rPr>
          <w:rFonts w:ascii="Times New Roman" w:hAnsi="Times New Roman" w:cs="Times New Roman"/>
          <w:b/>
          <w:sz w:val="24"/>
          <w:szCs w:val="24"/>
        </w:rPr>
        <w:t xml:space="preserve">In what ways does the </w:t>
      </w:r>
      <w:r w:rsidRPr="001340C8">
        <w:rPr>
          <w:rFonts w:ascii="Times New Roman" w:hAnsi="Times New Roman" w:cs="Times New Roman"/>
          <w:b/>
          <w:i/>
          <w:iCs/>
          <w:sz w:val="24"/>
          <w:szCs w:val="24"/>
        </w:rPr>
        <w:t xml:space="preserve">Iliad </w:t>
      </w:r>
      <w:r w:rsidRPr="001340C8">
        <w:rPr>
          <w:rFonts w:ascii="Times New Roman" w:hAnsi="Times New Roman" w:cs="Times New Roman"/>
          <w:b/>
          <w:sz w:val="24"/>
          <w:szCs w:val="24"/>
        </w:rPr>
        <w:t>present war realistically? Describe at least three examples from the reading.</w:t>
      </w:r>
    </w:p>
    <w:p w:rsidR="00E47C6D" w:rsidRDefault="00E47C6D" w:rsidP="00E47C6D">
      <w:pPr>
        <w:spacing w:line="480" w:lineRule="auto"/>
        <w:ind w:left="720"/>
        <w:rPr>
          <w:rFonts w:ascii="Times New Roman" w:hAnsi="Times New Roman" w:cs="Times New Roman"/>
          <w:sz w:val="24"/>
          <w:szCs w:val="24"/>
        </w:rPr>
      </w:pPr>
      <w:r>
        <w:rPr>
          <w:rFonts w:ascii="Times New Roman" w:hAnsi="Times New Roman" w:cs="Times New Roman"/>
          <w:sz w:val="24"/>
          <w:szCs w:val="24"/>
        </w:rPr>
        <w:t>In the reading, Iliad seems to cheer up war a</w:t>
      </w:r>
      <w:r w:rsidR="000F7162">
        <w:rPr>
          <w:rFonts w:ascii="Times New Roman" w:hAnsi="Times New Roman" w:cs="Times New Roman"/>
          <w:sz w:val="24"/>
          <w:szCs w:val="24"/>
        </w:rPr>
        <w:t xml:space="preserve">s he displays the characters </w:t>
      </w:r>
      <w:r>
        <w:rPr>
          <w:rFonts w:ascii="Times New Roman" w:hAnsi="Times New Roman" w:cs="Times New Roman"/>
          <w:sz w:val="24"/>
          <w:szCs w:val="24"/>
        </w:rPr>
        <w:t xml:space="preserve">full of bravery. For example, Paris is not willing and does not even love fighting. Besides, the other character seems to be good at fighting where he overcomes external glory when he </w:t>
      </w:r>
      <w:r w:rsidR="000F7162">
        <w:rPr>
          <w:rFonts w:ascii="Times New Roman" w:hAnsi="Times New Roman" w:cs="Times New Roman"/>
          <w:sz w:val="24"/>
          <w:szCs w:val="24"/>
        </w:rPr>
        <w:t>turns</w:t>
      </w:r>
      <w:r>
        <w:rPr>
          <w:rFonts w:ascii="Times New Roman" w:hAnsi="Times New Roman" w:cs="Times New Roman"/>
          <w:sz w:val="24"/>
          <w:szCs w:val="24"/>
        </w:rPr>
        <w:t xml:space="preserve"> down the offer of comfort and more beautiful living at home. Therefore, Iliad presents war realistically when men have to die painful deaths, and women are reduced to slaves and concubines. </w:t>
      </w:r>
    </w:p>
    <w:p w:rsidR="00E47C6D" w:rsidRPr="001340C8" w:rsidRDefault="00E47C6D" w:rsidP="00E47C6D">
      <w:pPr>
        <w:pStyle w:val="ListParagraph"/>
        <w:numPr>
          <w:ilvl w:val="0"/>
          <w:numId w:val="1"/>
        </w:numPr>
        <w:spacing w:line="480" w:lineRule="auto"/>
        <w:rPr>
          <w:rFonts w:ascii="Times New Roman" w:hAnsi="Times New Roman" w:cs="Times New Roman"/>
          <w:b/>
          <w:sz w:val="24"/>
          <w:szCs w:val="24"/>
        </w:rPr>
      </w:pPr>
      <w:r w:rsidRPr="001340C8">
        <w:rPr>
          <w:rFonts w:ascii="Times New Roman" w:hAnsi="Times New Roman" w:cs="Times New Roman"/>
          <w:b/>
          <w:sz w:val="24"/>
          <w:szCs w:val="24"/>
        </w:rPr>
        <w:t xml:space="preserve">In the </w:t>
      </w:r>
      <w:r w:rsidRPr="001340C8">
        <w:rPr>
          <w:rFonts w:ascii="Times New Roman" w:hAnsi="Times New Roman" w:cs="Times New Roman"/>
          <w:b/>
          <w:i/>
          <w:iCs/>
          <w:sz w:val="24"/>
          <w:szCs w:val="24"/>
        </w:rPr>
        <w:t xml:space="preserve">Iliad, </w:t>
      </w:r>
      <w:r w:rsidRPr="001340C8">
        <w:rPr>
          <w:rFonts w:ascii="Times New Roman" w:hAnsi="Times New Roman" w:cs="Times New Roman"/>
          <w:b/>
          <w:sz w:val="24"/>
          <w:szCs w:val="24"/>
        </w:rPr>
        <w:t xml:space="preserve">how were military heroes regarded and treated in Lycia, according to </w:t>
      </w:r>
      <w:proofErr w:type="spellStart"/>
      <w:r w:rsidRPr="001340C8">
        <w:rPr>
          <w:rFonts w:ascii="Times New Roman" w:hAnsi="Times New Roman" w:cs="Times New Roman"/>
          <w:b/>
          <w:sz w:val="24"/>
          <w:szCs w:val="24"/>
        </w:rPr>
        <w:t>Sarpedon</w:t>
      </w:r>
      <w:proofErr w:type="spellEnd"/>
      <w:r w:rsidRPr="001340C8">
        <w:rPr>
          <w:rFonts w:ascii="Times New Roman" w:hAnsi="Times New Roman" w:cs="Times New Roman"/>
          <w:b/>
          <w:sz w:val="24"/>
          <w:szCs w:val="24"/>
        </w:rPr>
        <w:t>?</w:t>
      </w:r>
    </w:p>
    <w:p w:rsidR="00E47C6D" w:rsidRDefault="00E47C6D" w:rsidP="00E47C6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 the Iliad, soldiers were highly regarded and treated as heroes in society. </w:t>
      </w:r>
    </w:p>
    <w:p w:rsidR="00E47C6D" w:rsidRDefault="00E47C6D" w:rsidP="00E47C6D">
      <w:pPr>
        <w:pStyle w:val="ListParagraph"/>
        <w:numPr>
          <w:ilvl w:val="0"/>
          <w:numId w:val="1"/>
        </w:numPr>
        <w:spacing w:line="480" w:lineRule="auto"/>
        <w:rPr>
          <w:rFonts w:ascii="Times New Roman" w:hAnsi="Times New Roman" w:cs="Times New Roman"/>
          <w:b/>
          <w:sz w:val="24"/>
          <w:szCs w:val="24"/>
        </w:rPr>
      </w:pPr>
      <w:r w:rsidRPr="001340C8">
        <w:rPr>
          <w:rFonts w:ascii="Times New Roman" w:hAnsi="Times New Roman" w:cs="Times New Roman"/>
          <w:b/>
          <w:sz w:val="24"/>
          <w:szCs w:val="24"/>
        </w:rPr>
        <w:t xml:space="preserve">In the </w:t>
      </w:r>
      <w:r w:rsidRPr="001340C8">
        <w:rPr>
          <w:rFonts w:ascii="Times New Roman" w:hAnsi="Times New Roman" w:cs="Times New Roman"/>
          <w:b/>
          <w:i/>
          <w:iCs/>
          <w:sz w:val="24"/>
          <w:szCs w:val="24"/>
        </w:rPr>
        <w:t xml:space="preserve">Iliad, </w:t>
      </w:r>
      <w:r w:rsidRPr="001340C8">
        <w:rPr>
          <w:rFonts w:ascii="Times New Roman" w:hAnsi="Times New Roman" w:cs="Times New Roman"/>
          <w:b/>
          <w:sz w:val="24"/>
          <w:szCs w:val="24"/>
        </w:rPr>
        <w:t xml:space="preserve">how do </w:t>
      </w:r>
      <w:proofErr w:type="spellStart"/>
      <w:r w:rsidRPr="001340C8">
        <w:rPr>
          <w:rFonts w:ascii="Times New Roman" w:hAnsi="Times New Roman" w:cs="Times New Roman"/>
          <w:b/>
          <w:sz w:val="24"/>
          <w:szCs w:val="24"/>
        </w:rPr>
        <w:t>Sarpedon</w:t>
      </w:r>
      <w:proofErr w:type="spellEnd"/>
      <w:r w:rsidRPr="001340C8">
        <w:rPr>
          <w:rFonts w:ascii="Times New Roman" w:hAnsi="Times New Roman" w:cs="Times New Roman"/>
          <w:b/>
          <w:sz w:val="24"/>
          <w:szCs w:val="24"/>
        </w:rPr>
        <w:t>, Patroclus, Hector, Menelaus, and Achilles exemplify Homeric heroic ideals, and in what ways does Paris NOT do this? Remember that a Homeric Hero was NOT the same as our modern understanding of a hero today.</w:t>
      </w:r>
    </w:p>
    <w:p w:rsidR="00E47C6D" w:rsidRPr="001340C8" w:rsidRDefault="00E47C6D" w:rsidP="00E47C6D">
      <w:pPr>
        <w:pStyle w:val="ListParagraph"/>
        <w:spacing w:line="480" w:lineRule="auto"/>
        <w:rPr>
          <w:rFonts w:ascii="Times New Roman" w:hAnsi="Times New Roman" w:cs="Times New Roman"/>
          <w:sz w:val="24"/>
          <w:szCs w:val="24"/>
        </w:rPr>
      </w:pPr>
      <w:proofErr w:type="spellStart"/>
      <w:r w:rsidRPr="00BB502F">
        <w:rPr>
          <w:rFonts w:ascii="Times New Roman" w:hAnsi="Times New Roman" w:cs="Times New Roman"/>
          <w:sz w:val="24"/>
          <w:szCs w:val="24"/>
        </w:rPr>
        <w:t>Sarpedon</w:t>
      </w:r>
      <w:proofErr w:type="spellEnd"/>
      <w:r w:rsidRPr="00BB502F">
        <w:rPr>
          <w:rFonts w:ascii="Times New Roman" w:hAnsi="Times New Roman" w:cs="Times New Roman"/>
          <w:sz w:val="24"/>
          <w:szCs w:val="24"/>
        </w:rPr>
        <w:t xml:space="preserve">, Patroclus, Hector, Menelaus, and Achilles all </w:t>
      </w:r>
      <w:r>
        <w:rPr>
          <w:rFonts w:ascii="Times New Roman" w:hAnsi="Times New Roman" w:cs="Times New Roman"/>
          <w:sz w:val="24"/>
          <w:szCs w:val="24"/>
        </w:rPr>
        <w:t>exemplify Homeric heroic ideals by determining their cultural and religious practices. For example, in the slaughtering of the sacrificial bull and hero</w:t>
      </w:r>
      <w:r w:rsidR="00845BAC">
        <w:rPr>
          <w:rFonts w:ascii="Times New Roman" w:hAnsi="Times New Roman" w:cs="Times New Roman"/>
          <w:sz w:val="24"/>
          <w:szCs w:val="24"/>
        </w:rPr>
        <w:t>ic worship where Paris did not g</w:t>
      </w:r>
      <w:bookmarkStart w:id="0" w:name="_GoBack"/>
      <w:bookmarkEnd w:id="0"/>
      <w:r>
        <w:rPr>
          <w:rFonts w:ascii="Times New Roman" w:hAnsi="Times New Roman" w:cs="Times New Roman"/>
          <w:sz w:val="24"/>
          <w:szCs w:val="24"/>
        </w:rPr>
        <w:t xml:space="preserve">o. </w:t>
      </w:r>
    </w:p>
    <w:p w:rsidR="00E47C6D" w:rsidRPr="009F7B5B" w:rsidRDefault="00E47C6D" w:rsidP="00E47C6D">
      <w:pPr>
        <w:pStyle w:val="ListParagraph"/>
        <w:numPr>
          <w:ilvl w:val="0"/>
          <w:numId w:val="1"/>
        </w:numPr>
        <w:spacing w:line="480" w:lineRule="auto"/>
        <w:rPr>
          <w:rFonts w:ascii="Times New Roman" w:hAnsi="Times New Roman" w:cs="Times New Roman"/>
          <w:b/>
          <w:sz w:val="24"/>
          <w:szCs w:val="24"/>
        </w:rPr>
      </w:pPr>
      <w:r w:rsidRPr="009F7B5B">
        <w:rPr>
          <w:rFonts w:ascii="Times New Roman" w:hAnsi="Times New Roman" w:cs="Times New Roman"/>
          <w:b/>
          <w:sz w:val="24"/>
          <w:szCs w:val="24"/>
        </w:rPr>
        <w:t xml:space="preserve">In the </w:t>
      </w:r>
      <w:r w:rsidRPr="009F7B5B">
        <w:rPr>
          <w:rFonts w:ascii="Times New Roman" w:hAnsi="Times New Roman" w:cs="Times New Roman"/>
          <w:b/>
          <w:i/>
          <w:iCs/>
          <w:sz w:val="24"/>
          <w:szCs w:val="24"/>
        </w:rPr>
        <w:t>Odyssey</w:t>
      </w:r>
      <w:r w:rsidRPr="009F7B5B">
        <w:rPr>
          <w:rFonts w:ascii="Times New Roman" w:hAnsi="Times New Roman" w:cs="Times New Roman"/>
          <w:b/>
          <w:sz w:val="24"/>
          <w:szCs w:val="24"/>
        </w:rPr>
        <w:t xml:space="preserve">, how do you see the values of the Homeric hero and </w:t>
      </w:r>
      <w:r w:rsidRPr="009F7B5B">
        <w:rPr>
          <w:rFonts w:ascii="Times New Roman" w:hAnsi="Times New Roman" w:cs="Times New Roman"/>
          <w:b/>
          <w:i/>
          <w:iCs/>
          <w:sz w:val="24"/>
          <w:szCs w:val="24"/>
        </w:rPr>
        <w:t>arête</w:t>
      </w:r>
      <w:r w:rsidRPr="009F7B5B">
        <w:rPr>
          <w:rFonts w:ascii="Times New Roman" w:hAnsi="Times New Roman" w:cs="Times New Roman"/>
          <w:b/>
          <w:sz w:val="24"/>
          <w:szCs w:val="24"/>
        </w:rPr>
        <w:t xml:space="preserve"> represented by others besides Odysseus?</w:t>
      </w:r>
    </w:p>
    <w:p w:rsidR="00E47C6D" w:rsidRDefault="00E47C6D" w:rsidP="00E47C6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 the Odyssey, the valued beauty of the Greeks can be seen in art, honor, truth, and intellectual capacity. Most of these values can be seen throughout the story and, alongside the characters, show one of the fundamental values like hospitality. </w:t>
      </w:r>
    </w:p>
    <w:p w:rsidR="00E47C6D" w:rsidRPr="00A81BD9" w:rsidRDefault="00E47C6D" w:rsidP="00E47C6D">
      <w:pPr>
        <w:pStyle w:val="ListParagraph"/>
        <w:numPr>
          <w:ilvl w:val="0"/>
          <w:numId w:val="1"/>
        </w:numPr>
        <w:spacing w:line="480" w:lineRule="auto"/>
        <w:rPr>
          <w:rFonts w:ascii="Times New Roman" w:hAnsi="Times New Roman" w:cs="Times New Roman"/>
          <w:b/>
          <w:sz w:val="24"/>
          <w:szCs w:val="24"/>
        </w:rPr>
      </w:pPr>
      <w:r w:rsidRPr="00A81BD9">
        <w:rPr>
          <w:rFonts w:ascii="Times New Roman" w:hAnsi="Times New Roman" w:cs="Times New Roman"/>
          <w:b/>
          <w:sz w:val="24"/>
          <w:szCs w:val="24"/>
        </w:rPr>
        <w:lastRenderedPageBreak/>
        <w:t xml:space="preserve">In the </w:t>
      </w:r>
      <w:r w:rsidRPr="00A81BD9">
        <w:rPr>
          <w:rFonts w:ascii="Times New Roman" w:hAnsi="Times New Roman" w:cs="Times New Roman"/>
          <w:b/>
          <w:i/>
          <w:iCs/>
          <w:sz w:val="24"/>
          <w:szCs w:val="24"/>
        </w:rPr>
        <w:t xml:space="preserve">Odyssey, </w:t>
      </w:r>
      <w:r w:rsidRPr="00A81BD9">
        <w:rPr>
          <w:rFonts w:ascii="Times New Roman" w:hAnsi="Times New Roman" w:cs="Times New Roman"/>
          <w:b/>
          <w:sz w:val="24"/>
          <w:szCs w:val="24"/>
        </w:rPr>
        <w:t xml:space="preserve">what qualities does Odysseus possess that demonstrate </w:t>
      </w:r>
      <w:r w:rsidRPr="00A81BD9">
        <w:rPr>
          <w:rFonts w:ascii="Times New Roman" w:hAnsi="Times New Roman" w:cs="Times New Roman"/>
          <w:b/>
          <w:i/>
          <w:iCs/>
          <w:sz w:val="24"/>
          <w:szCs w:val="24"/>
        </w:rPr>
        <w:t xml:space="preserve">arête </w:t>
      </w:r>
      <w:r w:rsidRPr="00A81BD9">
        <w:rPr>
          <w:rFonts w:ascii="Times New Roman" w:hAnsi="Times New Roman" w:cs="Times New Roman"/>
          <w:b/>
          <w:sz w:val="24"/>
          <w:szCs w:val="24"/>
        </w:rPr>
        <w:t>and the Homeric heroic ideal?</w:t>
      </w:r>
    </w:p>
    <w:p w:rsidR="00E47C6D" w:rsidRPr="00A81BD9" w:rsidRDefault="00E47C6D" w:rsidP="00E47C6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Odysseus has a great character trait as a Homeric leader, strong, courageous, noble, and determined to have glory. In addition, he is very confident in his commanding authority, and he is one of the very sharp characters intellectually. </w:t>
      </w:r>
    </w:p>
    <w:p w:rsidR="00A81BD9" w:rsidRPr="00E47C6D" w:rsidRDefault="00A81BD9" w:rsidP="00E47C6D"/>
    <w:sectPr w:rsidR="00A81BD9" w:rsidRPr="00E47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1436A"/>
    <w:multiLevelType w:val="hybridMultilevel"/>
    <w:tmpl w:val="E14477CE"/>
    <w:lvl w:ilvl="0" w:tplc="B906924C">
      <w:start w:val="1"/>
      <w:numFmt w:val="decimal"/>
      <w:lvlText w:val="%1."/>
      <w:lvlJc w:val="left"/>
      <w:pPr>
        <w:ind w:left="720" w:hanging="360"/>
      </w:pPr>
    </w:lvl>
    <w:lvl w:ilvl="1" w:tplc="E01AD37A">
      <w:start w:val="1"/>
      <w:numFmt w:val="lowerLetter"/>
      <w:lvlText w:val="%2."/>
      <w:lvlJc w:val="left"/>
      <w:pPr>
        <w:ind w:left="1440" w:hanging="360"/>
      </w:pPr>
    </w:lvl>
    <w:lvl w:ilvl="2" w:tplc="93F6E7B2">
      <w:start w:val="1"/>
      <w:numFmt w:val="lowerRoman"/>
      <w:lvlText w:val="%3."/>
      <w:lvlJc w:val="right"/>
      <w:pPr>
        <w:ind w:left="2160" w:hanging="180"/>
      </w:pPr>
    </w:lvl>
    <w:lvl w:ilvl="3" w:tplc="4484F916">
      <w:start w:val="1"/>
      <w:numFmt w:val="decimal"/>
      <w:lvlText w:val="%4."/>
      <w:lvlJc w:val="left"/>
      <w:pPr>
        <w:ind w:left="2880" w:hanging="360"/>
      </w:pPr>
    </w:lvl>
    <w:lvl w:ilvl="4" w:tplc="4E463B92">
      <w:start w:val="1"/>
      <w:numFmt w:val="lowerLetter"/>
      <w:lvlText w:val="%5."/>
      <w:lvlJc w:val="left"/>
      <w:pPr>
        <w:ind w:left="3600" w:hanging="360"/>
      </w:pPr>
    </w:lvl>
    <w:lvl w:ilvl="5" w:tplc="AAFE6ADC">
      <w:start w:val="1"/>
      <w:numFmt w:val="lowerRoman"/>
      <w:lvlText w:val="%6."/>
      <w:lvlJc w:val="right"/>
      <w:pPr>
        <w:ind w:left="4320" w:hanging="180"/>
      </w:pPr>
    </w:lvl>
    <w:lvl w:ilvl="6" w:tplc="FCEC7EA6">
      <w:start w:val="1"/>
      <w:numFmt w:val="decimal"/>
      <w:lvlText w:val="%7."/>
      <w:lvlJc w:val="left"/>
      <w:pPr>
        <w:ind w:left="5040" w:hanging="360"/>
      </w:pPr>
    </w:lvl>
    <w:lvl w:ilvl="7" w:tplc="4682494E">
      <w:start w:val="1"/>
      <w:numFmt w:val="lowerLetter"/>
      <w:lvlText w:val="%8."/>
      <w:lvlJc w:val="left"/>
      <w:pPr>
        <w:ind w:left="5760" w:hanging="360"/>
      </w:pPr>
    </w:lvl>
    <w:lvl w:ilvl="8" w:tplc="8C203C0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D7"/>
    <w:rsid w:val="000F7162"/>
    <w:rsid w:val="001340C8"/>
    <w:rsid w:val="00554633"/>
    <w:rsid w:val="005C3765"/>
    <w:rsid w:val="00845BAC"/>
    <w:rsid w:val="008D2B84"/>
    <w:rsid w:val="009F052D"/>
    <w:rsid w:val="009F7B5B"/>
    <w:rsid w:val="00A81BD9"/>
    <w:rsid w:val="00AE3D86"/>
    <w:rsid w:val="00B60D58"/>
    <w:rsid w:val="00BB502F"/>
    <w:rsid w:val="00CE1375"/>
    <w:rsid w:val="00E262D8"/>
    <w:rsid w:val="00E47C6D"/>
    <w:rsid w:val="00F030C9"/>
    <w:rsid w:val="00FA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75EF2-08C8-4736-A7CB-931EAC32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MUMO</cp:lastModifiedBy>
  <cp:revision>7</cp:revision>
  <dcterms:created xsi:type="dcterms:W3CDTF">2021-05-16T22:12:00Z</dcterms:created>
  <dcterms:modified xsi:type="dcterms:W3CDTF">2021-05-17T01:42:00Z</dcterms:modified>
</cp:coreProperties>
</file>